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BC" w:rsidRDefault="00546B45" w:rsidP="005056C5">
      <w:pPr>
        <w:jc w:val="center"/>
      </w:pPr>
      <w:r>
        <w:rPr>
          <w:noProof/>
        </w:rPr>
        <w:drawing>
          <wp:inline distT="0" distB="0" distL="0" distR="0">
            <wp:extent cx="1406679" cy="141229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333 copy22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631" cy="141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6C5" w:rsidRDefault="005056C5" w:rsidP="005056C5">
      <w:pPr>
        <w:jc w:val="center"/>
      </w:pPr>
      <w:bookmarkStart w:id="0" w:name="_GoBack"/>
      <w:bookmarkEnd w:id="0"/>
    </w:p>
    <w:p w:rsidR="005056C5" w:rsidRPr="00033185" w:rsidRDefault="005056C5" w:rsidP="005056C5">
      <w:pPr>
        <w:jc w:val="center"/>
        <w:rPr>
          <w:rFonts w:cs="DSU_MonTaNa"/>
          <w:sz w:val="56"/>
          <w:szCs w:val="96"/>
        </w:rPr>
      </w:pPr>
      <w:r w:rsidRPr="00033185">
        <w:rPr>
          <w:rFonts w:cs="DSU_MonTaNa" w:hint="cs"/>
          <w:sz w:val="56"/>
          <w:szCs w:val="96"/>
          <w:cs/>
        </w:rPr>
        <w:t>แผนพัฒนาบุคลากร</w:t>
      </w:r>
    </w:p>
    <w:p w:rsidR="005056C5" w:rsidRPr="00033185" w:rsidRDefault="005056C5" w:rsidP="005056C5">
      <w:pPr>
        <w:jc w:val="center"/>
        <w:rPr>
          <w:rFonts w:cs="DSU_MonTaNa"/>
          <w:sz w:val="52"/>
          <w:szCs w:val="72"/>
        </w:rPr>
      </w:pPr>
      <w:r w:rsidRPr="00033185">
        <w:rPr>
          <w:rFonts w:cs="DSU_MonTaNa" w:hint="cs"/>
          <w:sz w:val="52"/>
          <w:szCs w:val="72"/>
          <w:cs/>
        </w:rPr>
        <w:t>ประจำปีงบประมาณ พ.ศ.</w:t>
      </w:r>
      <w:r w:rsidR="00546B45">
        <w:rPr>
          <w:rFonts w:cs="DSU_MonTaNa" w:hint="cs"/>
          <w:sz w:val="52"/>
          <w:szCs w:val="72"/>
          <w:cs/>
        </w:rPr>
        <w:t>๒๕๖๒</w:t>
      </w:r>
      <w:r w:rsidRPr="00033185">
        <w:rPr>
          <w:rFonts w:cs="DSU_MonTaNa" w:hint="cs"/>
          <w:sz w:val="52"/>
          <w:szCs w:val="72"/>
          <w:cs/>
        </w:rPr>
        <w:t xml:space="preserve"> </w:t>
      </w:r>
    </w:p>
    <w:p w:rsidR="005056C5" w:rsidRDefault="005056C5" w:rsidP="005056C5">
      <w:pPr>
        <w:jc w:val="center"/>
        <w:rPr>
          <w:rFonts w:cs="DSU_MonTaNa"/>
          <w:sz w:val="56"/>
          <w:szCs w:val="96"/>
        </w:rPr>
      </w:pPr>
    </w:p>
    <w:p w:rsidR="00033185" w:rsidRPr="00033185" w:rsidRDefault="00033185" w:rsidP="005056C5">
      <w:pPr>
        <w:jc w:val="center"/>
        <w:rPr>
          <w:rFonts w:cs="DSU_MonTaNa"/>
          <w:sz w:val="56"/>
          <w:szCs w:val="96"/>
        </w:rPr>
      </w:pPr>
    </w:p>
    <w:p w:rsidR="005056C5" w:rsidRPr="00033185" w:rsidRDefault="005056C5" w:rsidP="005056C5">
      <w:pPr>
        <w:jc w:val="center"/>
        <w:rPr>
          <w:rFonts w:cs="DSU_MonTaNa"/>
          <w:sz w:val="52"/>
          <w:szCs w:val="72"/>
        </w:rPr>
      </w:pPr>
      <w:r w:rsidRPr="00033185">
        <w:rPr>
          <w:rFonts w:cs="DSU_MonTaNa" w:hint="cs"/>
          <w:sz w:val="52"/>
          <w:szCs w:val="72"/>
          <w:cs/>
        </w:rPr>
        <w:t xml:space="preserve">ของ </w:t>
      </w:r>
    </w:p>
    <w:p w:rsidR="005056C5" w:rsidRDefault="005056C5" w:rsidP="005056C5">
      <w:pPr>
        <w:jc w:val="center"/>
        <w:rPr>
          <w:rFonts w:cs="DSU_MonTaNa"/>
          <w:sz w:val="52"/>
          <w:szCs w:val="72"/>
        </w:rPr>
      </w:pPr>
    </w:p>
    <w:p w:rsidR="00033185" w:rsidRPr="00033185" w:rsidRDefault="00033185" w:rsidP="005056C5">
      <w:pPr>
        <w:jc w:val="center"/>
        <w:rPr>
          <w:rFonts w:cs="DSU_MonTaNa"/>
          <w:sz w:val="52"/>
          <w:szCs w:val="72"/>
        </w:rPr>
      </w:pPr>
    </w:p>
    <w:p w:rsidR="005056C5" w:rsidRPr="00033185" w:rsidRDefault="005056C5" w:rsidP="005056C5">
      <w:pPr>
        <w:jc w:val="center"/>
        <w:rPr>
          <w:rFonts w:cs="DSU_MonTaNa"/>
          <w:sz w:val="52"/>
          <w:szCs w:val="72"/>
        </w:rPr>
      </w:pPr>
      <w:r w:rsidRPr="00033185">
        <w:rPr>
          <w:rFonts w:cs="DSU_MonTaNa" w:hint="cs"/>
          <w:sz w:val="52"/>
          <w:szCs w:val="72"/>
          <w:cs/>
        </w:rPr>
        <w:t xml:space="preserve">องค์การบริหารส่วนตำบลบ่อโพธิ์  </w:t>
      </w:r>
    </w:p>
    <w:p w:rsidR="005056C5" w:rsidRPr="00033185" w:rsidRDefault="005056C5" w:rsidP="005056C5">
      <w:pPr>
        <w:jc w:val="center"/>
        <w:rPr>
          <w:rFonts w:cs="DSU_MonTaNa"/>
          <w:sz w:val="56"/>
          <w:szCs w:val="96"/>
        </w:rPr>
      </w:pPr>
      <w:r w:rsidRPr="00033185">
        <w:rPr>
          <w:rFonts w:cs="DSU_MonTaNa" w:hint="cs"/>
          <w:sz w:val="52"/>
          <w:szCs w:val="72"/>
          <w:cs/>
        </w:rPr>
        <w:t xml:space="preserve">อำเภอนครไทย  จังหวัดพิษณุโลก </w:t>
      </w:r>
    </w:p>
    <w:sectPr w:rsidR="005056C5" w:rsidRPr="00033185" w:rsidSect="003248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SU_MonTaNa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C5"/>
    <w:rsid w:val="00033185"/>
    <w:rsid w:val="003248E7"/>
    <w:rsid w:val="005056C5"/>
    <w:rsid w:val="00546B45"/>
    <w:rsid w:val="00565D35"/>
    <w:rsid w:val="00724241"/>
    <w:rsid w:val="00A3066D"/>
    <w:rsid w:val="00E9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6C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6C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Dejrit</dc:creator>
  <cp:lastModifiedBy>Asus1</cp:lastModifiedBy>
  <cp:revision>2</cp:revision>
  <cp:lastPrinted>2020-06-12T06:41:00Z</cp:lastPrinted>
  <dcterms:created xsi:type="dcterms:W3CDTF">2020-06-12T06:42:00Z</dcterms:created>
  <dcterms:modified xsi:type="dcterms:W3CDTF">2020-06-12T06:42:00Z</dcterms:modified>
</cp:coreProperties>
</file>